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2588" w14:textId="29FB65E3" w:rsidR="00D212CB" w:rsidRDefault="008D45CE" w:rsidP="00D212CB">
      <w:pPr>
        <w:shd w:val="clear" w:color="auto" w:fill="FFFFFF"/>
        <w:spacing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2E44">
        <w:rPr>
          <w:rFonts w:cs="Helvetica"/>
          <w:b/>
          <w:bCs/>
          <w:color w:val="000000"/>
          <w:sz w:val="24"/>
          <w:szCs w:val="24"/>
        </w:rPr>
        <w:t xml:space="preserve">COGRC General Meeting </w:t>
      </w:r>
      <w:r w:rsidR="00B32E8B">
        <w:rPr>
          <w:rFonts w:cs="Helvetica"/>
          <w:b/>
          <w:bCs/>
          <w:color w:val="000000"/>
          <w:sz w:val="24"/>
          <w:szCs w:val="24"/>
        </w:rPr>
        <w:t>September 18</w:t>
      </w:r>
      <w:r w:rsidR="000353A8">
        <w:rPr>
          <w:rFonts w:cs="Helvetica"/>
          <w:b/>
          <w:bCs/>
          <w:color w:val="000000"/>
          <w:sz w:val="24"/>
          <w:szCs w:val="24"/>
        </w:rPr>
        <w:t>, 201</w:t>
      </w:r>
      <w:r w:rsidR="000A2A1B">
        <w:rPr>
          <w:rFonts w:cs="Helvetica"/>
          <w:b/>
          <w:bCs/>
          <w:color w:val="000000"/>
          <w:sz w:val="24"/>
          <w:szCs w:val="24"/>
        </w:rPr>
        <w:t>9</w:t>
      </w:r>
    </w:p>
    <w:p w14:paraId="58D68B93" w14:textId="77777777" w:rsidR="00D212CB" w:rsidRDefault="00D212CB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9B576F3" w14:textId="477633E1" w:rsidR="00C96F23" w:rsidRPr="00D212CB" w:rsidRDefault="00907EF5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24"/>
          <w:szCs w:val="24"/>
        </w:rPr>
        <w:t>Meeting called to order at 7:</w:t>
      </w:r>
      <w:r w:rsidR="002F3B21">
        <w:rPr>
          <w:rFonts w:cs="Helvetica"/>
          <w:color w:val="000000"/>
          <w:sz w:val="24"/>
          <w:szCs w:val="24"/>
        </w:rPr>
        <w:t>05</w:t>
      </w:r>
      <w:r w:rsidR="00FE4F01">
        <w:rPr>
          <w:rFonts w:cs="Helvetica"/>
          <w:color w:val="000000"/>
          <w:sz w:val="24"/>
          <w:szCs w:val="24"/>
        </w:rPr>
        <w:t xml:space="preserve"> </w:t>
      </w:r>
      <w:r w:rsidR="006E4D7E">
        <w:rPr>
          <w:rFonts w:cs="Helvetica"/>
          <w:color w:val="000000"/>
          <w:sz w:val="24"/>
          <w:szCs w:val="24"/>
        </w:rPr>
        <w:t>pm</w:t>
      </w:r>
      <w:r w:rsidR="00704381">
        <w:rPr>
          <w:rFonts w:cs="Helvetica"/>
          <w:color w:val="000000"/>
          <w:sz w:val="24"/>
          <w:szCs w:val="24"/>
        </w:rPr>
        <w:t xml:space="preserve"> by</w:t>
      </w:r>
      <w:r w:rsidR="00D212CB">
        <w:rPr>
          <w:rFonts w:cs="Helvetica"/>
          <w:color w:val="000000"/>
          <w:sz w:val="24"/>
          <w:szCs w:val="24"/>
        </w:rPr>
        <w:t xml:space="preserve"> </w:t>
      </w:r>
      <w:r w:rsidR="00B536E2">
        <w:rPr>
          <w:rFonts w:cs="Helvetica"/>
          <w:color w:val="000000"/>
          <w:sz w:val="24"/>
          <w:szCs w:val="24"/>
        </w:rPr>
        <w:t>Sh</w:t>
      </w:r>
      <w:r w:rsidR="00A17C2B">
        <w:rPr>
          <w:rFonts w:cs="Helvetica"/>
          <w:color w:val="000000"/>
          <w:sz w:val="24"/>
          <w:szCs w:val="24"/>
        </w:rPr>
        <w:t>ari Cathcart.</w:t>
      </w:r>
    </w:p>
    <w:p w14:paraId="01A10C04" w14:textId="77777777" w:rsidR="001436E3" w:rsidRPr="002A0DA3" w:rsidRDefault="00197A0F" w:rsidP="002A0DA3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t>Roll Call</w:t>
      </w:r>
      <w:r w:rsidR="00540447">
        <w:t>:</w:t>
      </w:r>
    </w:p>
    <w:p w14:paraId="1A56B0B9" w14:textId="1F201938" w:rsidR="00C70FDD" w:rsidRDefault="000642BD" w:rsidP="00F203F5">
      <w:pPr>
        <w:ind w:left="720"/>
        <w:rPr>
          <w:color w:val="000000"/>
        </w:rPr>
      </w:pPr>
      <w:r w:rsidRPr="00C462E2">
        <w:t>Members</w:t>
      </w:r>
      <w:r w:rsidR="00C15CDB">
        <w:t xml:space="preserve"> </w:t>
      </w:r>
      <w:r w:rsidR="00704381">
        <w:t>Present</w:t>
      </w:r>
      <w:r w:rsidR="00DD4443" w:rsidRPr="00285078">
        <w:t>–</w:t>
      </w:r>
      <w:r w:rsidR="006E64BD" w:rsidRPr="00285078">
        <w:t xml:space="preserve"> </w:t>
      </w:r>
      <w:r w:rsidR="000353A8" w:rsidRPr="00285078">
        <w:t>Shari</w:t>
      </w:r>
      <w:r w:rsidR="00615044" w:rsidRPr="00285078">
        <w:t xml:space="preserve"> </w:t>
      </w:r>
      <w:r w:rsidR="00C55079" w:rsidRPr="00285078">
        <w:t>Cathcart,</w:t>
      </w:r>
      <w:r w:rsidR="00A11FAC" w:rsidRPr="00285078">
        <w:t xml:space="preserve"> Martha Jacobs,</w:t>
      </w:r>
      <w:r w:rsidR="00C55079" w:rsidRPr="00285078">
        <w:t xml:space="preserve"> </w:t>
      </w:r>
      <w:r w:rsidR="00A11FAC" w:rsidRPr="00285078">
        <w:t>Sheila Sliger,</w:t>
      </w:r>
      <w:r w:rsidR="000D419B">
        <w:t xml:space="preserve"> Judi Carter,</w:t>
      </w:r>
      <w:r w:rsidR="00A11FAC" w:rsidRPr="00285078">
        <w:t xml:space="preserve"> </w:t>
      </w:r>
      <w:r w:rsidR="0088257D">
        <w:t xml:space="preserve">Angela Whinnery, </w:t>
      </w:r>
      <w:r w:rsidR="00FC2C7E">
        <w:rPr>
          <w:color w:val="000000"/>
        </w:rPr>
        <w:t>Rosie and Steve Dup</w:t>
      </w:r>
      <w:r w:rsidR="003C73F1">
        <w:rPr>
          <w:color w:val="000000"/>
        </w:rPr>
        <w:t xml:space="preserve">us, </w:t>
      </w:r>
      <w:r w:rsidR="00095E7E">
        <w:rPr>
          <w:color w:val="000000"/>
        </w:rPr>
        <w:t>Terry Boyll</w:t>
      </w:r>
      <w:r w:rsidR="00A56962">
        <w:rPr>
          <w:color w:val="000000"/>
        </w:rPr>
        <w:t xml:space="preserve">, </w:t>
      </w:r>
      <w:r w:rsidR="001F07B8">
        <w:rPr>
          <w:color w:val="000000"/>
        </w:rPr>
        <w:t xml:space="preserve">Mike and </w:t>
      </w:r>
      <w:r w:rsidR="00A05D36">
        <w:rPr>
          <w:color w:val="000000"/>
        </w:rPr>
        <w:t xml:space="preserve">Jan </w:t>
      </w:r>
      <w:r w:rsidR="009962BE">
        <w:rPr>
          <w:color w:val="000000"/>
        </w:rPr>
        <w:t>Shannon</w:t>
      </w:r>
      <w:r w:rsidR="000619AB">
        <w:rPr>
          <w:color w:val="000000"/>
        </w:rPr>
        <w:t xml:space="preserve">, Susan </w:t>
      </w:r>
      <w:r w:rsidR="00B12398">
        <w:rPr>
          <w:color w:val="000000"/>
        </w:rPr>
        <w:t>Mathis, Sean Ray</w:t>
      </w:r>
    </w:p>
    <w:p w14:paraId="2918A087" w14:textId="482B2B12" w:rsidR="007014ED" w:rsidRPr="00F203F5" w:rsidRDefault="007014ED" w:rsidP="00F203F5">
      <w:pPr>
        <w:ind w:left="720"/>
        <w:rPr>
          <w:color w:val="000000"/>
        </w:rPr>
      </w:pPr>
      <w:r>
        <w:t>Guest</w:t>
      </w:r>
      <w:r w:rsidR="002D07BD">
        <w:t>:  Dianna Jones</w:t>
      </w:r>
    </w:p>
    <w:p w14:paraId="0AC676B0" w14:textId="063B2961" w:rsidR="00B103C4" w:rsidRPr="00197A0F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16"/>
          <w:szCs w:val="16"/>
        </w:rPr>
      </w:pPr>
      <w:r>
        <w:rPr>
          <w:rFonts w:cs="Helvetica"/>
          <w:color w:val="000000"/>
          <w:sz w:val="24"/>
          <w:szCs w:val="24"/>
        </w:rPr>
        <w:t>Minute Review</w:t>
      </w:r>
      <w:r w:rsidR="00C15CDB">
        <w:rPr>
          <w:rFonts w:cs="Helvetica"/>
          <w:color w:val="000000"/>
          <w:sz w:val="24"/>
          <w:szCs w:val="24"/>
        </w:rPr>
        <w:t xml:space="preserve"> –</w:t>
      </w:r>
      <w:r w:rsidR="006E64BD">
        <w:rPr>
          <w:rFonts w:cs="Helvetica"/>
          <w:color w:val="000000"/>
          <w:sz w:val="24"/>
          <w:szCs w:val="24"/>
        </w:rPr>
        <w:t xml:space="preserve"> </w:t>
      </w:r>
      <w:r w:rsidR="00095E7E">
        <w:rPr>
          <w:rFonts w:cs="Helvetica"/>
          <w:color w:val="000000"/>
          <w:sz w:val="24"/>
          <w:szCs w:val="24"/>
        </w:rPr>
        <w:t>S</w:t>
      </w:r>
      <w:r w:rsidR="006D1850">
        <w:rPr>
          <w:rFonts w:cs="Helvetica"/>
          <w:color w:val="000000"/>
          <w:sz w:val="24"/>
          <w:szCs w:val="24"/>
        </w:rPr>
        <w:t>ean</w:t>
      </w:r>
      <w:r w:rsidR="00226BAF">
        <w:rPr>
          <w:rFonts w:cs="Helvetica"/>
          <w:color w:val="000000"/>
          <w:sz w:val="24"/>
          <w:szCs w:val="24"/>
        </w:rPr>
        <w:t xml:space="preserve"> made a motion to approve </w:t>
      </w:r>
      <w:r w:rsidR="006D1850">
        <w:rPr>
          <w:rFonts w:cs="Helvetica"/>
          <w:color w:val="000000"/>
          <w:sz w:val="24"/>
          <w:szCs w:val="24"/>
        </w:rPr>
        <w:t>August</w:t>
      </w:r>
      <w:r w:rsidR="00907EF5">
        <w:rPr>
          <w:rFonts w:cs="Helvetica"/>
          <w:color w:val="000000"/>
          <w:sz w:val="24"/>
          <w:szCs w:val="24"/>
        </w:rPr>
        <w:t xml:space="preserve"> </w:t>
      </w:r>
      <w:r w:rsidR="0051438A">
        <w:rPr>
          <w:rFonts w:cs="Helvetica"/>
          <w:color w:val="000000"/>
          <w:sz w:val="24"/>
          <w:szCs w:val="24"/>
        </w:rPr>
        <w:t xml:space="preserve">minutes </w:t>
      </w:r>
      <w:r w:rsidR="006E64BD">
        <w:rPr>
          <w:rFonts w:cs="Helvetica"/>
          <w:color w:val="000000"/>
          <w:sz w:val="24"/>
          <w:szCs w:val="24"/>
        </w:rPr>
        <w:t xml:space="preserve">and </w:t>
      </w:r>
      <w:r w:rsidR="006D1850">
        <w:rPr>
          <w:rFonts w:cs="Helvetica"/>
          <w:color w:val="000000"/>
          <w:sz w:val="24"/>
          <w:szCs w:val="24"/>
        </w:rPr>
        <w:t>Steve</w:t>
      </w:r>
      <w:r w:rsidR="00800C8F">
        <w:rPr>
          <w:rFonts w:cs="Helvetica"/>
          <w:color w:val="000000"/>
          <w:sz w:val="24"/>
          <w:szCs w:val="24"/>
        </w:rPr>
        <w:t xml:space="preserve"> </w:t>
      </w:r>
      <w:r w:rsidR="006E64BD">
        <w:rPr>
          <w:rFonts w:cs="Helvetica"/>
          <w:color w:val="000000"/>
          <w:sz w:val="24"/>
          <w:szCs w:val="24"/>
        </w:rPr>
        <w:t>2</w:t>
      </w:r>
      <w:r w:rsidR="006E64BD" w:rsidRPr="0064472A">
        <w:rPr>
          <w:rFonts w:cs="Helvetica"/>
          <w:color w:val="000000"/>
          <w:sz w:val="24"/>
          <w:szCs w:val="24"/>
          <w:vertAlign w:val="superscript"/>
        </w:rPr>
        <w:t>nd</w:t>
      </w:r>
      <w:r w:rsidR="0051438A">
        <w:rPr>
          <w:rFonts w:cs="Helvetica"/>
          <w:color w:val="000000"/>
          <w:sz w:val="24"/>
          <w:szCs w:val="24"/>
        </w:rPr>
        <w:t>.</w:t>
      </w:r>
      <w:r w:rsidR="00226BAF">
        <w:rPr>
          <w:rFonts w:cs="Helvetica"/>
          <w:color w:val="000000"/>
          <w:sz w:val="24"/>
          <w:szCs w:val="24"/>
        </w:rPr>
        <w:t xml:space="preserve">  </w:t>
      </w:r>
      <w:r w:rsidR="0064472A">
        <w:rPr>
          <w:rFonts w:cs="Helvetica"/>
          <w:color w:val="000000"/>
          <w:sz w:val="24"/>
          <w:szCs w:val="24"/>
        </w:rPr>
        <w:t>All were in favor.</w:t>
      </w:r>
    </w:p>
    <w:p w14:paraId="7AC3F5DE" w14:textId="77777777" w:rsidR="00C70FDD" w:rsidRDefault="00800C8F" w:rsidP="00C70FDD">
      <w:r>
        <w:t xml:space="preserve">President Report:  </w:t>
      </w:r>
    </w:p>
    <w:p w14:paraId="154AC987" w14:textId="44199C96" w:rsidR="008B37AB" w:rsidRDefault="001007A3" w:rsidP="00F203F5">
      <w:pPr>
        <w:spacing w:line="240" w:lineRule="auto"/>
      </w:pPr>
      <w:r>
        <w:t xml:space="preserve">Shari </w:t>
      </w:r>
      <w:r w:rsidR="004205CE">
        <w:t>thanked Steve Dupus for painting the stanchions</w:t>
      </w:r>
      <w:r w:rsidR="00DA3F11">
        <w:t>.  She thanked all members who helped c</w:t>
      </w:r>
      <w:r w:rsidR="00E108F0">
        <w:t>l</w:t>
      </w:r>
      <w:r w:rsidR="00DA3F11">
        <w:t>ean the building</w:t>
      </w:r>
      <w:r w:rsidR="00E108F0">
        <w:t xml:space="preserve"> and those that have been working on the t-shirt</w:t>
      </w:r>
      <w:r w:rsidR="00A71A54">
        <w:t>s</w:t>
      </w:r>
      <w:r w:rsidR="00E108F0">
        <w:t>.</w:t>
      </w:r>
    </w:p>
    <w:p w14:paraId="44334FA3" w14:textId="77777777" w:rsidR="00FF29C0" w:rsidRPr="00197A0F" w:rsidRDefault="00FF29C0" w:rsidP="00FF29C0">
      <w:pPr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Report of Committees:</w:t>
      </w:r>
    </w:p>
    <w:p w14:paraId="7F83012B" w14:textId="5A90AC1E" w:rsidR="00413D8E" w:rsidRPr="00D63702" w:rsidRDefault="00081EA0" w:rsidP="00FF29C0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Report of Corresponding Secretary – </w:t>
      </w:r>
      <w:r w:rsidR="002B2C2D">
        <w:rPr>
          <w:rFonts w:cs="Helvetica"/>
          <w:color w:val="000000"/>
          <w:sz w:val="24"/>
          <w:szCs w:val="24"/>
        </w:rPr>
        <w:t>Sheila has sent all correspondence to the Yahoo Group.</w:t>
      </w:r>
      <w:r w:rsidR="00285078">
        <w:rPr>
          <w:rFonts w:cs="Helvetica"/>
          <w:color w:val="000000"/>
          <w:sz w:val="24"/>
          <w:szCs w:val="24"/>
        </w:rPr>
        <w:t xml:space="preserve"> </w:t>
      </w:r>
    </w:p>
    <w:p w14:paraId="5FD0D078" w14:textId="75E57ADD" w:rsidR="00800C8F" w:rsidRPr="0094629E" w:rsidRDefault="00DF298E" w:rsidP="0094629E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Report of Treasurer</w:t>
      </w:r>
      <w:r w:rsidR="0094629E">
        <w:rPr>
          <w:rFonts w:cs="Helvetica"/>
          <w:color w:val="000000"/>
          <w:sz w:val="24"/>
          <w:szCs w:val="24"/>
        </w:rPr>
        <w:t xml:space="preserve"> – </w:t>
      </w:r>
      <w:r w:rsidR="00533CC0">
        <w:t>Judi</w:t>
      </w:r>
      <w:r w:rsidR="001D32C7">
        <w:t xml:space="preserve"> reported</w:t>
      </w:r>
      <w:r w:rsidR="00800C8F">
        <w:t xml:space="preserve"> we have $</w:t>
      </w:r>
      <w:r w:rsidR="00285078">
        <w:t>1</w:t>
      </w:r>
      <w:r w:rsidR="007038FA">
        <w:t>1,</w:t>
      </w:r>
      <w:r w:rsidR="007C2F19">
        <w:t>898.50</w:t>
      </w:r>
      <w:r w:rsidR="00800C8F">
        <w:t xml:space="preserve"> in the checking account as of today. </w:t>
      </w:r>
      <w:r w:rsidR="00951FBA">
        <w:t xml:space="preserve"> </w:t>
      </w:r>
    </w:p>
    <w:p w14:paraId="2229DAF6" w14:textId="77777777" w:rsidR="002672FF" w:rsidRPr="002672FF" w:rsidRDefault="00197A0F" w:rsidP="002672FF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Training Directo</w:t>
      </w:r>
      <w:r w:rsidR="00646A86">
        <w:rPr>
          <w:rFonts w:cs="Helvetica"/>
          <w:color w:val="000000"/>
          <w:sz w:val="24"/>
          <w:szCs w:val="24"/>
        </w:rPr>
        <w:t xml:space="preserve">r </w:t>
      </w:r>
      <w:r w:rsidR="00B9499C">
        <w:rPr>
          <w:rFonts w:cs="Helvetica"/>
          <w:color w:val="000000"/>
          <w:sz w:val="24"/>
          <w:szCs w:val="24"/>
        </w:rPr>
        <w:t>–</w:t>
      </w:r>
      <w:r w:rsidR="00646A86">
        <w:rPr>
          <w:rFonts w:cs="Helvetica"/>
          <w:color w:val="000000"/>
          <w:sz w:val="24"/>
          <w:szCs w:val="24"/>
        </w:rPr>
        <w:t xml:space="preserve"> </w:t>
      </w:r>
      <w:r w:rsidR="002672FF" w:rsidRPr="002672FF">
        <w:rPr>
          <w:rFonts w:cs="Helvetica"/>
          <w:color w:val="000000"/>
          <w:sz w:val="24"/>
          <w:szCs w:val="24"/>
        </w:rPr>
        <w:t>Training session dates are 9/9/19-10/14/19; 10/21-11/25; 1/13-2/17; 3/2-4/6.</w:t>
      </w:r>
    </w:p>
    <w:p w14:paraId="69946C12" w14:textId="22704245" w:rsidR="00197A0F" w:rsidRDefault="00FF29C0" w:rsidP="00740813">
      <w:pPr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New Membership – </w:t>
      </w:r>
      <w:r w:rsidR="00562F6E">
        <w:rPr>
          <w:rFonts w:cs="Helvetica"/>
          <w:color w:val="000000"/>
          <w:sz w:val="24"/>
          <w:szCs w:val="24"/>
        </w:rPr>
        <w:t xml:space="preserve">Jolene not present.  Nothing new </w:t>
      </w:r>
      <w:r w:rsidR="003E0145">
        <w:rPr>
          <w:rFonts w:cs="Helvetica"/>
          <w:color w:val="000000"/>
          <w:sz w:val="24"/>
          <w:szCs w:val="24"/>
        </w:rPr>
        <w:t>at this time.</w:t>
      </w:r>
    </w:p>
    <w:p w14:paraId="7E02E047" w14:textId="4A9ED8EE" w:rsidR="00B536E2" w:rsidRDefault="00197A0F" w:rsidP="00704381">
      <w:pPr>
        <w:shd w:val="clear" w:color="auto" w:fill="FFFFFF"/>
        <w:spacing w:line="240" w:lineRule="auto"/>
        <w:ind w:left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Education – </w:t>
      </w:r>
      <w:r w:rsidR="00740813">
        <w:rPr>
          <w:rFonts w:cs="Helvetica"/>
          <w:color w:val="000000"/>
          <w:sz w:val="24"/>
          <w:szCs w:val="24"/>
        </w:rPr>
        <w:t xml:space="preserve">Martha </w:t>
      </w:r>
      <w:r w:rsidR="00977B09">
        <w:rPr>
          <w:rFonts w:cs="Helvetica"/>
          <w:color w:val="000000"/>
          <w:sz w:val="24"/>
          <w:szCs w:val="24"/>
        </w:rPr>
        <w:t>wi</w:t>
      </w:r>
      <w:r w:rsidR="00B9720F">
        <w:rPr>
          <w:rFonts w:cs="Helvetica"/>
          <w:color w:val="000000"/>
          <w:sz w:val="24"/>
          <w:szCs w:val="24"/>
        </w:rPr>
        <w:t>ll give a presentation about conformation.</w:t>
      </w:r>
    </w:p>
    <w:p w14:paraId="4F62F9A8" w14:textId="00AAD612" w:rsidR="00800C8F" w:rsidRDefault="005712D4" w:rsidP="00800C8F">
      <w:pPr>
        <w:ind w:left="720"/>
      </w:pPr>
      <w:r>
        <w:rPr>
          <w:rFonts w:cs="Helvetica"/>
          <w:color w:val="000000"/>
          <w:sz w:val="24"/>
          <w:szCs w:val="24"/>
        </w:rPr>
        <w:t>Building</w:t>
      </w:r>
      <w:r w:rsidR="00800C8F">
        <w:rPr>
          <w:rFonts w:cs="Helvetica"/>
          <w:color w:val="000000"/>
          <w:sz w:val="24"/>
          <w:szCs w:val="24"/>
        </w:rPr>
        <w:t xml:space="preserve"> Committee</w:t>
      </w:r>
      <w:r w:rsidR="001436E3">
        <w:rPr>
          <w:rFonts w:cs="Helvetica"/>
          <w:color w:val="000000"/>
          <w:sz w:val="24"/>
          <w:szCs w:val="24"/>
        </w:rPr>
        <w:t xml:space="preserve"> – </w:t>
      </w:r>
      <w:r w:rsidR="004A6D7D">
        <w:rPr>
          <w:rFonts w:cs="Helvetica"/>
          <w:color w:val="000000"/>
          <w:sz w:val="24"/>
          <w:szCs w:val="24"/>
        </w:rPr>
        <w:t>Sharon not present.  Nothing new at this time.</w:t>
      </w:r>
    </w:p>
    <w:p w14:paraId="2310713C" w14:textId="659B6185" w:rsidR="00285078" w:rsidRDefault="00285078" w:rsidP="00800C8F">
      <w:pPr>
        <w:ind w:left="720"/>
      </w:pPr>
      <w:r>
        <w:t>Librarian –</w:t>
      </w:r>
      <w:r w:rsidR="00FC45A2">
        <w:t xml:space="preserve"> Rick no present</w:t>
      </w:r>
      <w:r w:rsidR="00365412">
        <w:t>.</w:t>
      </w:r>
      <w:r w:rsidR="00FC45A2">
        <w:t xml:space="preserve"> </w:t>
      </w:r>
      <w:r w:rsidR="00950792">
        <w:t xml:space="preserve">Jolene indicated in </w:t>
      </w:r>
      <w:r w:rsidR="002806FB">
        <w:t xml:space="preserve">a Yahoo email she will acquire </w:t>
      </w:r>
      <w:r w:rsidR="00635970">
        <w:t xml:space="preserve">a new book at the National </w:t>
      </w:r>
      <w:r w:rsidR="00117821">
        <w:t>for our library.</w:t>
      </w:r>
    </w:p>
    <w:p w14:paraId="55BD1A38" w14:textId="3B7AA543" w:rsidR="00740813" w:rsidRDefault="00740813" w:rsidP="00800C8F">
      <w:pPr>
        <w:ind w:left="720"/>
      </w:pPr>
      <w:r>
        <w:t xml:space="preserve">Social Media – Terry </w:t>
      </w:r>
      <w:r w:rsidR="009E616D">
        <w:t>requested others that have the abi</w:t>
      </w:r>
      <w:r w:rsidR="00697F34">
        <w:t xml:space="preserve">lity post to Facebook and </w:t>
      </w:r>
      <w:r w:rsidR="00A55EBF">
        <w:t xml:space="preserve">that all members share posts to increase </w:t>
      </w:r>
      <w:r w:rsidR="004F5CC6">
        <w:t>our reach.</w:t>
      </w:r>
    </w:p>
    <w:p w14:paraId="3F76D533" w14:textId="2FCB50F2" w:rsidR="00740813" w:rsidRDefault="00740813" w:rsidP="00800C8F">
      <w:pPr>
        <w:ind w:left="720"/>
      </w:pPr>
      <w:r>
        <w:t xml:space="preserve">Specialty – </w:t>
      </w:r>
      <w:r w:rsidR="00412C8F">
        <w:t>K</w:t>
      </w:r>
      <w:r w:rsidR="00811643">
        <w:t xml:space="preserve">risty not present.  Shari thanked Sheila for </w:t>
      </w:r>
      <w:r w:rsidR="003A4A0F">
        <w:t>putting the Premium list out in time.</w:t>
      </w:r>
    </w:p>
    <w:p w14:paraId="48D4BE0C" w14:textId="77777777" w:rsidR="00800C8F" w:rsidRDefault="0028500B" w:rsidP="00800C8F">
      <w:pPr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Old</w:t>
      </w:r>
      <w:r w:rsidR="00807683">
        <w:rPr>
          <w:rFonts w:cs="Helvetica"/>
          <w:color w:val="000000"/>
          <w:sz w:val="24"/>
          <w:szCs w:val="24"/>
        </w:rPr>
        <w:t xml:space="preserve"> Business: </w:t>
      </w:r>
    </w:p>
    <w:p w14:paraId="248BB57E" w14:textId="65425728" w:rsidR="007D20B1" w:rsidRDefault="00EE78DA" w:rsidP="001E6CDC">
      <w:pPr>
        <w:ind w:left="720"/>
      </w:pPr>
      <w:r>
        <w:t xml:space="preserve">Shari </w:t>
      </w:r>
      <w:r w:rsidR="000E20F5">
        <w:t xml:space="preserve">needs birthdays and titles of dogs for the newsletter.  </w:t>
      </w:r>
      <w:r w:rsidR="00E5189C">
        <w:t xml:space="preserve">Kim will </w:t>
      </w:r>
      <w:r w:rsidR="005B36A7">
        <w:t xml:space="preserve">layout the bulletin </w:t>
      </w:r>
      <w:r w:rsidR="005F059A">
        <w:t>for Shari and Terry will have copies printed.</w:t>
      </w:r>
    </w:p>
    <w:p w14:paraId="2545C7CB" w14:textId="17D6EDFF" w:rsidR="005F059A" w:rsidRDefault="005F059A" w:rsidP="001E6CDC">
      <w:pPr>
        <w:ind w:left="720"/>
      </w:pPr>
      <w:r>
        <w:lastRenderedPageBreak/>
        <w:t xml:space="preserve">Terry </w:t>
      </w:r>
      <w:r w:rsidR="00D5468C">
        <w:t xml:space="preserve">provided an update regarding the t-shirts </w:t>
      </w:r>
      <w:r w:rsidR="00384BD9">
        <w:t xml:space="preserve">and other items that will be available.  She will send the details </w:t>
      </w:r>
      <w:r w:rsidR="002A3431">
        <w:t>in an email to all members on the Yahoo group.</w:t>
      </w:r>
    </w:p>
    <w:p w14:paraId="3FA4F7C6" w14:textId="3ABD228C" w:rsidR="00EC5AF2" w:rsidRDefault="00EC5AF2" w:rsidP="00EC5AF2">
      <w:r>
        <w:t>New Business:</w:t>
      </w:r>
    </w:p>
    <w:p w14:paraId="04E32470" w14:textId="005CC61A" w:rsidR="00EC5AF2" w:rsidRDefault="00EC5AF2" w:rsidP="00EC5AF2">
      <w:r>
        <w:tab/>
      </w:r>
      <w:r w:rsidR="00446213">
        <w:t xml:space="preserve">Shari </w:t>
      </w:r>
      <w:r w:rsidR="00082228">
        <w:t xml:space="preserve">asked if anyone </w:t>
      </w:r>
      <w:r w:rsidR="00E61157">
        <w:t xml:space="preserve">wanted to volunteer to host the Club Christmas Party.  </w:t>
      </w:r>
      <w:r w:rsidR="007B6B0B">
        <w:t xml:space="preserve">No one at this </w:t>
      </w:r>
      <w:r w:rsidR="00193E79">
        <w:t>time.</w:t>
      </w:r>
    </w:p>
    <w:p w14:paraId="75360F54" w14:textId="77F6B482" w:rsidR="00063B9F" w:rsidRDefault="00063B9F" w:rsidP="00EC5AF2">
      <w:r>
        <w:tab/>
        <w:t>Rosie and Steve brought more chairs to the club so we do not need to buy any immediately.</w:t>
      </w:r>
    </w:p>
    <w:p w14:paraId="6E829757" w14:textId="01808C05" w:rsidR="006F687C" w:rsidRDefault="006F687C" w:rsidP="00EC5AF2">
      <w:r>
        <w:tab/>
        <w:t xml:space="preserve">The October Club meeting </w:t>
      </w:r>
      <w:r w:rsidR="00D05EF5">
        <w:t xml:space="preserve">on 10/16 will be </w:t>
      </w:r>
      <w:r w:rsidR="00B42703">
        <w:t>the Halloween Costume Contest.</w:t>
      </w:r>
    </w:p>
    <w:p w14:paraId="5F75C3DB" w14:textId="1A090766" w:rsidR="00215149" w:rsidRDefault="00215149" w:rsidP="00EC5AF2">
      <w:r>
        <w:tab/>
      </w:r>
      <w:r w:rsidR="00070E99">
        <w:t>The November Club meeting will be changed to 11/13 due to our Specialty Show.</w:t>
      </w:r>
    </w:p>
    <w:p w14:paraId="1EBE622A" w14:textId="77777777" w:rsidR="0028500B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Braggs and Bitches</w:t>
      </w:r>
      <w:r w:rsidR="001A3C10">
        <w:rPr>
          <w:rFonts w:cs="Helvetica"/>
          <w:color w:val="000000"/>
          <w:sz w:val="24"/>
          <w:szCs w:val="24"/>
        </w:rPr>
        <w:t xml:space="preserve"> </w:t>
      </w:r>
      <w:r w:rsidR="001B77C3">
        <w:rPr>
          <w:rFonts w:cs="Helvetica"/>
          <w:color w:val="000000"/>
          <w:sz w:val="24"/>
          <w:szCs w:val="24"/>
        </w:rPr>
        <w:t>–</w:t>
      </w:r>
      <w:r w:rsidR="00DA7063">
        <w:rPr>
          <w:rFonts w:cs="Helvetica"/>
          <w:color w:val="000000"/>
          <w:sz w:val="24"/>
          <w:szCs w:val="24"/>
        </w:rPr>
        <w:t xml:space="preserve">  </w:t>
      </w:r>
    </w:p>
    <w:p w14:paraId="77E8EF3D" w14:textId="4968B2B0" w:rsidR="00EC5AF2" w:rsidRDefault="00EC5AF2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Sheila – </w:t>
      </w:r>
      <w:r w:rsidR="0002127C">
        <w:rPr>
          <w:rFonts w:cs="Helvetica"/>
          <w:color w:val="000000"/>
          <w:sz w:val="24"/>
          <w:szCs w:val="24"/>
        </w:rPr>
        <w:t xml:space="preserve">Indi is </w:t>
      </w:r>
      <w:r w:rsidR="007E1984">
        <w:rPr>
          <w:rFonts w:cs="Helvetica"/>
          <w:color w:val="000000"/>
          <w:sz w:val="24"/>
          <w:szCs w:val="24"/>
        </w:rPr>
        <w:t>six months old and the easiest puppy she has ever had.</w:t>
      </w:r>
    </w:p>
    <w:p w14:paraId="04E0CDFC" w14:textId="113C8593" w:rsidR="00AA3B7E" w:rsidRDefault="00AA3B7E" w:rsidP="008E1CB8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Martha – </w:t>
      </w:r>
      <w:r w:rsidR="009D1DE2">
        <w:rPr>
          <w:rFonts w:cs="Helvetica"/>
          <w:color w:val="000000"/>
          <w:sz w:val="24"/>
          <w:szCs w:val="24"/>
        </w:rPr>
        <w:t xml:space="preserve">Doppler </w:t>
      </w:r>
      <w:r w:rsidR="00165BF9">
        <w:rPr>
          <w:rFonts w:cs="Helvetica"/>
          <w:color w:val="000000"/>
          <w:sz w:val="24"/>
          <w:szCs w:val="24"/>
        </w:rPr>
        <w:t>is in Season.</w:t>
      </w:r>
    </w:p>
    <w:p w14:paraId="32185E53" w14:textId="4CDA8D61" w:rsidR="00054CFA" w:rsidRDefault="00D30C4A" w:rsidP="0069208A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Terry</w:t>
      </w:r>
      <w:r w:rsidR="00DE0142">
        <w:rPr>
          <w:rFonts w:cs="Helvetica"/>
          <w:color w:val="000000"/>
          <w:sz w:val="24"/>
          <w:szCs w:val="24"/>
        </w:rPr>
        <w:t xml:space="preserve"> </w:t>
      </w:r>
      <w:r w:rsidR="00054CFA">
        <w:rPr>
          <w:rFonts w:cs="Helvetica"/>
          <w:color w:val="000000"/>
          <w:sz w:val="24"/>
          <w:szCs w:val="24"/>
        </w:rPr>
        <w:t>–</w:t>
      </w:r>
      <w:r w:rsidR="00DE0142">
        <w:rPr>
          <w:rFonts w:cs="Helvetica"/>
          <w:color w:val="000000"/>
          <w:sz w:val="24"/>
          <w:szCs w:val="24"/>
        </w:rPr>
        <w:t xml:space="preserve"> </w:t>
      </w:r>
      <w:r w:rsidR="0069208A">
        <w:rPr>
          <w:rFonts w:cs="Helvetica"/>
          <w:color w:val="000000"/>
          <w:sz w:val="24"/>
          <w:szCs w:val="24"/>
        </w:rPr>
        <w:t>Maggie and Lynx earned their Beginner Novice titles</w:t>
      </w:r>
      <w:r w:rsidR="00054CFA">
        <w:rPr>
          <w:rFonts w:cs="Helvetica"/>
          <w:color w:val="000000"/>
          <w:sz w:val="24"/>
          <w:szCs w:val="24"/>
        </w:rPr>
        <w:t>.</w:t>
      </w:r>
    </w:p>
    <w:p w14:paraId="6B63460B" w14:textId="7300A82F" w:rsidR="0069208A" w:rsidRDefault="006B533F" w:rsidP="0069208A">
      <w:pPr>
        <w:shd w:val="clear" w:color="auto" w:fill="FFFFFF"/>
        <w:spacing w:line="240" w:lineRule="auto"/>
        <w:ind w:firstLine="72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Shari – Tucker turns 5 years old tomorrow.</w:t>
      </w:r>
      <w:bookmarkStart w:id="0" w:name="_GoBack"/>
      <w:bookmarkEnd w:id="0"/>
    </w:p>
    <w:p w14:paraId="13A0CD0F" w14:textId="31145945" w:rsidR="008D45CE" w:rsidRPr="001B77C3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Adjourn</w:t>
      </w:r>
      <w:r w:rsidR="00D04978">
        <w:rPr>
          <w:rFonts w:cs="Helvetica"/>
          <w:color w:val="000000"/>
          <w:sz w:val="24"/>
          <w:szCs w:val="24"/>
        </w:rPr>
        <w:t xml:space="preserve"> – </w:t>
      </w:r>
      <w:r w:rsidR="00EA3FA4">
        <w:rPr>
          <w:rFonts w:cs="Helvetica"/>
          <w:color w:val="000000"/>
          <w:sz w:val="24"/>
          <w:szCs w:val="24"/>
        </w:rPr>
        <w:t>Rosie</w:t>
      </w:r>
      <w:r w:rsidR="00AE0D61">
        <w:rPr>
          <w:rFonts w:cs="Helvetica"/>
          <w:color w:val="000000"/>
          <w:sz w:val="24"/>
          <w:szCs w:val="24"/>
        </w:rPr>
        <w:t xml:space="preserve"> made a motion to adjourn; </w:t>
      </w:r>
      <w:r w:rsidR="00441F71">
        <w:rPr>
          <w:rFonts w:cs="Helvetica"/>
          <w:color w:val="000000"/>
          <w:sz w:val="24"/>
          <w:szCs w:val="24"/>
        </w:rPr>
        <w:t>Steve</w:t>
      </w:r>
      <w:r w:rsidR="00AE0D61">
        <w:rPr>
          <w:rFonts w:cs="Helvetica"/>
          <w:color w:val="000000"/>
          <w:sz w:val="24"/>
          <w:szCs w:val="24"/>
        </w:rPr>
        <w:t xml:space="preserve"> 2</w:t>
      </w:r>
      <w:r w:rsidR="00AE0D61" w:rsidRPr="00AE0D61">
        <w:rPr>
          <w:rFonts w:cs="Helvetica"/>
          <w:color w:val="000000"/>
          <w:sz w:val="24"/>
          <w:szCs w:val="24"/>
          <w:vertAlign w:val="superscript"/>
        </w:rPr>
        <w:t>nd</w:t>
      </w:r>
      <w:r w:rsidR="00AE0D61">
        <w:rPr>
          <w:rFonts w:cs="Helvetica"/>
          <w:color w:val="000000"/>
          <w:sz w:val="24"/>
          <w:szCs w:val="24"/>
        </w:rPr>
        <w:t xml:space="preserve">; </w:t>
      </w:r>
      <w:r w:rsidR="00CA5061">
        <w:rPr>
          <w:rFonts w:cs="Helvetica"/>
          <w:color w:val="000000"/>
          <w:sz w:val="24"/>
          <w:szCs w:val="24"/>
        </w:rPr>
        <w:t xml:space="preserve">Meeting was adjourned </w:t>
      </w:r>
    </w:p>
    <w:p w14:paraId="41613619" w14:textId="7B05F1C0" w:rsidR="006679B7" w:rsidRDefault="00CA4E5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Martha conducted a </w:t>
      </w:r>
      <w:r w:rsidR="00567851">
        <w:rPr>
          <w:rFonts w:cs="Helvetica"/>
          <w:color w:val="000000"/>
          <w:sz w:val="24"/>
          <w:szCs w:val="24"/>
        </w:rPr>
        <w:t xml:space="preserve">very </w:t>
      </w:r>
      <w:r w:rsidR="00CD65AD">
        <w:rPr>
          <w:rFonts w:cs="Helvetica"/>
          <w:color w:val="000000"/>
          <w:sz w:val="24"/>
          <w:szCs w:val="24"/>
        </w:rPr>
        <w:t xml:space="preserve">creative and </w:t>
      </w:r>
      <w:r w:rsidR="00567851">
        <w:rPr>
          <w:rFonts w:cs="Helvetica"/>
          <w:color w:val="000000"/>
          <w:sz w:val="24"/>
          <w:szCs w:val="24"/>
        </w:rPr>
        <w:t>informative</w:t>
      </w:r>
      <w:r w:rsidR="00520659">
        <w:rPr>
          <w:rFonts w:cs="Helvetica"/>
          <w:color w:val="000000"/>
          <w:sz w:val="24"/>
          <w:szCs w:val="24"/>
        </w:rPr>
        <w:t xml:space="preserve"> </w:t>
      </w:r>
      <w:r w:rsidR="008A4E79">
        <w:rPr>
          <w:rFonts w:cs="Helvetica"/>
          <w:color w:val="000000"/>
          <w:sz w:val="24"/>
          <w:szCs w:val="24"/>
        </w:rPr>
        <w:t xml:space="preserve">program </w:t>
      </w:r>
      <w:r w:rsidR="00864A17">
        <w:rPr>
          <w:rFonts w:cs="Helvetica"/>
          <w:color w:val="000000"/>
          <w:sz w:val="24"/>
          <w:szCs w:val="24"/>
        </w:rPr>
        <w:t xml:space="preserve">about how the conformation ring operates.  </w:t>
      </w:r>
      <w:r w:rsidR="009971AC">
        <w:rPr>
          <w:rFonts w:cs="Helvetica"/>
          <w:color w:val="000000"/>
          <w:sz w:val="24"/>
          <w:szCs w:val="24"/>
        </w:rPr>
        <w:t xml:space="preserve">She enlisted </w:t>
      </w:r>
      <w:r w:rsidR="00966D4D">
        <w:rPr>
          <w:rFonts w:cs="Helvetica"/>
          <w:color w:val="000000"/>
          <w:sz w:val="24"/>
          <w:szCs w:val="24"/>
        </w:rPr>
        <w:t xml:space="preserve">the </w:t>
      </w:r>
      <w:r w:rsidR="001A2026">
        <w:rPr>
          <w:rFonts w:cs="Helvetica"/>
          <w:color w:val="000000"/>
          <w:sz w:val="24"/>
          <w:szCs w:val="24"/>
        </w:rPr>
        <w:t xml:space="preserve">audience </w:t>
      </w:r>
      <w:r w:rsidR="00966D4D">
        <w:rPr>
          <w:rFonts w:cs="Helvetica"/>
          <w:color w:val="000000"/>
          <w:sz w:val="24"/>
          <w:szCs w:val="24"/>
        </w:rPr>
        <w:t xml:space="preserve">to </w:t>
      </w:r>
      <w:r w:rsidR="001A2026">
        <w:rPr>
          <w:rFonts w:cs="Helvetica"/>
          <w:color w:val="000000"/>
          <w:sz w:val="24"/>
          <w:szCs w:val="24"/>
        </w:rPr>
        <w:t>participat</w:t>
      </w:r>
      <w:r w:rsidR="006F790B">
        <w:rPr>
          <w:rFonts w:cs="Helvetica"/>
          <w:color w:val="000000"/>
          <w:sz w:val="24"/>
          <w:szCs w:val="24"/>
        </w:rPr>
        <w:t xml:space="preserve">e </w:t>
      </w:r>
      <w:r w:rsidR="00326241">
        <w:rPr>
          <w:rFonts w:cs="Helvetica"/>
          <w:color w:val="000000"/>
          <w:sz w:val="24"/>
          <w:szCs w:val="24"/>
        </w:rPr>
        <w:t xml:space="preserve">as the “dogs” and “bitches” </w:t>
      </w:r>
      <w:r w:rsidR="00673AE9">
        <w:rPr>
          <w:rFonts w:cs="Helvetica"/>
          <w:color w:val="000000"/>
          <w:sz w:val="24"/>
          <w:szCs w:val="24"/>
        </w:rPr>
        <w:t xml:space="preserve">competing in her show.  </w:t>
      </w:r>
      <w:r w:rsidR="00504F55">
        <w:rPr>
          <w:rFonts w:cs="Helvetica"/>
          <w:color w:val="000000"/>
          <w:sz w:val="24"/>
          <w:szCs w:val="24"/>
        </w:rPr>
        <w:t xml:space="preserve">The program was complete with </w:t>
      </w:r>
      <w:r w:rsidR="004D7F7A">
        <w:rPr>
          <w:rFonts w:cs="Helvetica"/>
          <w:color w:val="000000"/>
          <w:sz w:val="24"/>
          <w:szCs w:val="24"/>
        </w:rPr>
        <w:t xml:space="preserve">winners and ribbons!  </w:t>
      </w:r>
      <w:r w:rsidR="00E229B2">
        <w:rPr>
          <w:rFonts w:cs="Helvetica"/>
          <w:color w:val="000000"/>
          <w:sz w:val="24"/>
          <w:szCs w:val="24"/>
        </w:rPr>
        <w:t xml:space="preserve">You can tell she is a school teacher.  </w:t>
      </w:r>
      <w:r w:rsidR="00872477">
        <w:rPr>
          <w:rFonts w:cs="Helvetica"/>
          <w:color w:val="000000"/>
          <w:sz w:val="24"/>
          <w:szCs w:val="24"/>
        </w:rPr>
        <w:t xml:space="preserve">The </w:t>
      </w:r>
      <w:r w:rsidR="00AB388E">
        <w:rPr>
          <w:rFonts w:cs="Helvetica"/>
          <w:color w:val="000000"/>
          <w:sz w:val="24"/>
          <w:szCs w:val="24"/>
        </w:rPr>
        <w:t xml:space="preserve">live action truly </w:t>
      </w:r>
      <w:r w:rsidR="00FE5D35">
        <w:rPr>
          <w:rFonts w:cs="Helvetica"/>
          <w:color w:val="000000"/>
          <w:sz w:val="24"/>
          <w:szCs w:val="24"/>
        </w:rPr>
        <w:t>brought to life the conformation show ring.  Thank you Martha.</w:t>
      </w:r>
    </w:p>
    <w:p w14:paraId="489488F4" w14:textId="0556CD77" w:rsidR="006679B7" w:rsidRDefault="006679B7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</w:p>
    <w:p w14:paraId="6E14F305" w14:textId="77777777" w:rsidR="006679B7" w:rsidRDefault="006679B7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A77BC88" w14:textId="10123090" w:rsidR="008D45CE" w:rsidRPr="001F2E44" w:rsidRDefault="008D45CE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16"/>
          <w:szCs w:val="16"/>
        </w:rPr>
        <w:t xml:space="preserve">Submitted by: </w:t>
      </w:r>
      <w:r w:rsidR="00EC5AF2">
        <w:rPr>
          <w:rFonts w:cs="Helvetica"/>
          <w:color w:val="000000"/>
          <w:sz w:val="16"/>
          <w:szCs w:val="16"/>
        </w:rPr>
        <w:t>Terry Boyll, Recording Secretary</w:t>
      </w:r>
    </w:p>
    <w:p w14:paraId="1E887185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t>__._,_.___</w:t>
      </w:r>
    </w:p>
    <w:p w14:paraId="7377B30F" w14:textId="77777777" w:rsidR="008D45CE" w:rsidRPr="001F2E44" w:rsidRDefault="006B533F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pict w14:anchorId="6963F8FE">
          <v:rect id="_x0000_i1025" style="width:0;height:1.5pt" o:hralign="center" o:hrstd="t" o:hrnoshade="t" o:hr="t" fillcolor="#e3e3e3" stroked="f"/>
        </w:pict>
      </w:r>
    </w:p>
    <w:p w14:paraId="521D4C0C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t>__,_._,___</w:t>
      </w:r>
    </w:p>
    <w:p w14:paraId="48FB3D1A" w14:textId="77777777" w:rsidR="008D45CE" w:rsidRDefault="008D45CE"/>
    <w:sectPr w:rsidR="008D45CE" w:rsidSect="00800C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70BE7"/>
    <w:multiLevelType w:val="hybridMultilevel"/>
    <w:tmpl w:val="B680F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55B49"/>
    <w:multiLevelType w:val="hybridMultilevel"/>
    <w:tmpl w:val="BE18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430B"/>
    <w:multiLevelType w:val="hybridMultilevel"/>
    <w:tmpl w:val="6E0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7C7"/>
    <w:multiLevelType w:val="hybridMultilevel"/>
    <w:tmpl w:val="4E941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E44"/>
    <w:rsid w:val="0002127C"/>
    <w:rsid w:val="00024975"/>
    <w:rsid w:val="00031D16"/>
    <w:rsid w:val="000353A8"/>
    <w:rsid w:val="0004069B"/>
    <w:rsid w:val="000435D3"/>
    <w:rsid w:val="00047DDF"/>
    <w:rsid w:val="00054CFA"/>
    <w:rsid w:val="000619AB"/>
    <w:rsid w:val="00063B9F"/>
    <w:rsid w:val="000642BD"/>
    <w:rsid w:val="00070E99"/>
    <w:rsid w:val="000731A6"/>
    <w:rsid w:val="00080131"/>
    <w:rsid w:val="00081EA0"/>
    <w:rsid w:val="00082228"/>
    <w:rsid w:val="00095E7E"/>
    <w:rsid w:val="000A2A1B"/>
    <w:rsid w:val="000A4704"/>
    <w:rsid w:val="000D419B"/>
    <w:rsid w:val="000D703F"/>
    <w:rsid w:val="000E20F5"/>
    <w:rsid w:val="000E6188"/>
    <w:rsid w:val="001007A3"/>
    <w:rsid w:val="00104845"/>
    <w:rsid w:val="0011508F"/>
    <w:rsid w:val="0011635C"/>
    <w:rsid w:val="00117821"/>
    <w:rsid w:val="0012397A"/>
    <w:rsid w:val="00126E19"/>
    <w:rsid w:val="00130097"/>
    <w:rsid w:val="001436E3"/>
    <w:rsid w:val="001466E6"/>
    <w:rsid w:val="0015298E"/>
    <w:rsid w:val="00165BF9"/>
    <w:rsid w:val="001703EB"/>
    <w:rsid w:val="00175E2A"/>
    <w:rsid w:val="001916C4"/>
    <w:rsid w:val="001928FF"/>
    <w:rsid w:val="00193E79"/>
    <w:rsid w:val="00194A5C"/>
    <w:rsid w:val="00197A0F"/>
    <w:rsid w:val="001A0390"/>
    <w:rsid w:val="001A2026"/>
    <w:rsid w:val="001A3C10"/>
    <w:rsid w:val="001A67B2"/>
    <w:rsid w:val="001A7091"/>
    <w:rsid w:val="001B77C3"/>
    <w:rsid w:val="001C5BAA"/>
    <w:rsid w:val="001D32C7"/>
    <w:rsid w:val="001D7B5F"/>
    <w:rsid w:val="001E4E0D"/>
    <w:rsid w:val="001E6CDC"/>
    <w:rsid w:val="001F07B8"/>
    <w:rsid w:val="001F2E44"/>
    <w:rsid w:val="001F5B2A"/>
    <w:rsid w:val="00200277"/>
    <w:rsid w:val="00215149"/>
    <w:rsid w:val="0022544B"/>
    <w:rsid w:val="00226BAF"/>
    <w:rsid w:val="0022722D"/>
    <w:rsid w:val="00232C02"/>
    <w:rsid w:val="00245C4D"/>
    <w:rsid w:val="0025612A"/>
    <w:rsid w:val="002672FF"/>
    <w:rsid w:val="002725F5"/>
    <w:rsid w:val="00272B64"/>
    <w:rsid w:val="002806FB"/>
    <w:rsid w:val="0028500B"/>
    <w:rsid w:val="00285078"/>
    <w:rsid w:val="002A0DA3"/>
    <w:rsid w:val="002A3431"/>
    <w:rsid w:val="002A3D11"/>
    <w:rsid w:val="002B2C2D"/>
    <w:rsid w:val="002C0D69"/>
    <w:rsid w:val="002D07BD"/>
    <w:rsid w:val="002F3B21"/>
    <w:rsid w:val="003126A7"/>
    <w:rsid w:val="00323B92"/>
    <w:rsid w:val="00326241"/>
    <w:rsid w:val="00327674"/>
    <w:rsid w:val="00365412"/>
    <w:rsid w:val="00366F6F"/>
    <w:rsid w:val="00384BD9"/>
    <w:rsid w:val="003904CA"/>
    <w:rsid w:val="00391825"/>
    <w:rsid w:val="00394D23"/>
    <w:rsid w:val="003A4A0F"/>
    <w:rsid w:val="003A6BC5"/>
    <w:rsid w:val="003B52C6"/>
    <w:rsid w:val="003C73F1"/>
    <w:rsid w:val="003E0145"/>
    <w:rsid w:val="003E072C"/>
    <w:rsid w:val="00405A2A"/>
    <w:rsid w:val="00412C8F"/>
    <w:rsid w:val="00413D8E"/>
    <w:rsid w:val="004205CE"/>
    <w:rsid w:val="004314C4"/>
    <w:rsid w:val="004322E0"/>
    <w:rsid w:val="00436EAB"/>
    <w:rsid w:val="00441F71"/>
    <w:rsid w:val="00446213"/>
    <w:rsid w:val="0045420D"/>
    <w:rsid w:val="00456BB2"/>
    <w:rsid w:val="004577C1"/>
    <w:rsid w:val="004638D4"/>
    <w:rsid w:val="004656F7"/>
    <w:rsid w:val="00486920"/>
    <w:rsid w:val="0049011A"/>
    <w:rsid w:val="004A6D7D"/>
    <w:rsid w:val="004B5EC7"/>
    <w:rsid w:val="004C3BBC"/>
    <w:rsid w:val="004D450A"/>
    <w:rsid w:val="004D7F7A"/>
    <w:rsid w:val="004F5CC6"/>
    <w:rsid w:val="0050171F"/>
    <w:rsid w:val="00504F55"/>
    <w:rsid w:val="00505CBF"/>
    <w:rsid w:val="00507709"/>
    <w:rsid w:val="00513862"/>
    <w:rsid w:val="0051438A"/>
    <w:rsid w:val="00520273"/>
    <w:rsid w:val="00520659"/>
    <w:rsid w:val="00533CC0"/>
    <w:rsid w:val="00536685"/>
    <w:rsid w:val="00540447"/>
    <w:rsid w:val="00544642"/>
    <w:rsid w:val="00550271"/>
    <w:rsid w:val="00560854"/>
    <w:rsid w:val="00562F6E"/>
    <w:rsid w:val="00567851"/>
    <w:rsid w:val="00570B4E"/>
    <w:rsid w:val="005712D4"/>
    <w:rsid w:val="00585BE9"/>
    <w:rsid w:val="00586A73"/>
    <w:rsid w:val="005A167C"/>
    <w:rsid w:val="005A3A85"/>
    <w:rsid w:val="005B1320"/>
    <w:rsid w:val="005B36A7"/>
    <w:rsid w:val="005B664A"/>
    <w:rsid w:val="005C084E"/>
    <w:rsid w:val="005C529F"/>
    <w:rsid w:val="005D182A"/>
    <w:rsid w:val="005D2719"/>
    <w:rsid w:val="005D73D9"/>
    <w:rsid w:val="005E67B2"/>
    <w:rsid w:val="005F059A"/>
    <w:rsid w:val="00615044"/>
    <w:rsid w:val="0063513C"/>
    <w:rsid w:val="00635970"/>
    <w:rsid w:val="0064472A"/>
    <w:rsid w:val="00646A86"/>
    <w:rsid w:val="006520CF"/>
    <w:rsid w:val="006524AF"/>
    <w:rsid w:val="006579B8"/>
    <w:rsid w:val="006679B7"/>
    <w:rsid w:val="00672A5B"/>
    <w:rsid w:val="00673AE9"/>
    <w:rsid w:val="00675416"/>
    <w:rsid w:val="0069208A"/>
    <w:rsid w:val="00697F34"/>
    <w:rsid w:val="006B2A2F"/>
    <w:rsid w:val="006B533F"/>
    <w:rsid w:val="006C01E3"/>
    <w:rsid w:val="006C0BC9"/>
    <w:rsid w:val="006D1850"/>
    <w:rsid w:val="006D43C6"/>
    <w:rsid w:val="006D5056"/>
    <w:rsid w:val="006E4D7E"/>
    <w:rsid w:val="006E64BD"/>
    <w:rsid w:val="006F288D"/>
    <w:rsid w:val="006F687C"/>
    <w:rsid w:val="006F790B"/>
    <w:rsid w:val="00700E71"/>
    <w:rsid w:val="007014ED"/>
    <w:rsid w:val="00701B95"/>
    <w:rsid w:val="007038FA"/>
    <w:rsid w:val="00704381"/>
    <w:rsid w:val="007110E0"/>
    <w:rsid w:val="007232DE"/>
    <w:rsid w:val="0072594C"/>
    <w:rsid w:val="0073336A"/>
    <w:rsid w:val="00740813"/>
    <w:rsid w:val="00743542"/>
    <w:rsid w:val="007458D3"/>
    <w:rsid w:val="00750142"/>
    <w:rsid w:val="0075476B"/>
    <w:rsid w:val="00754B12"/>
    <w:rsid w:val="0077431F"/>
    <w:rsid w:val="00780B63"/>
    <w:rsid w:val="00783119"/>
    <w:rsid w:val="00785027"/>
    <w:rsid w:val="00794CD8"/>
    <w:rsid w:val="0079649E"/>
    <w:rsid w:val="007A2FD9"/>
    <w:rsid w:val="007A4F73"/>
    <w:rsid w:val="007B2D50"/>
    <w:rsid w:val="007B6B0B"/>
    <w:rsid w:val="007C2F19"/>
    <w:rsid w:val="007C4994"/>
    <w:rsid w:val="007D2041"/>
    <w:rsid w:val="007D20B1"/>
    <w:rsid w:val="007E0E5F"/>
    <w:rsid w:val="007E1984"/>
    <w:rsid w:val="007E6542"/>
    <w:rsid w:val="007F7005"/>
    <w:rsid w:val="00800C8F"/>
    <w:rsid w:val="00804EAB"/>
    <w:rsid w:val="00805C10"/>
    <w:rsid w:val="00807683"/>
    <w:rsid w:val="00811643"/>
    <w:rsid w:val="00813930"/>
    <w:rsid w:val="00821874"/>
    <w:rsid w:val="00823E96"/>
    <w:rsid w:val="008342EF"/>
    <w:rsid w:val="00842FC3"/>
    <w:rsid w:val="00864A17"/>
    <w:rsid w:val="0086652A"/>
    <w:rsid w:val="00870BB0"/>
    <w:rsid w:val="00872477"/>
    <w:rsid w:val="00872EB4"/>
    <w:rsid w:val="00881357"/>
    <w:rsid w:val="00881528"/>
    <w:rsid w:val="0088257D"/>
    <w:rsid w:val="00883E34"/>
    <w:rsid w:val="008A4E79"/>
    <w:rsid w:val="008B37AB"/>
    <w:rsid w:val="008C0DAF"/>
    <w:rsid w:val="008D24BB"/>
    <w:rsid w:val="008D45CE"/>
    <w:rsid w:val="008E1CB8"/>
    <w:rsid w:val="008E5EFD"/>
    <w:rsid w:val="00907EF5"/>
    <w:rsid w:val="009233EF"/>
    <w:rsid w:val="00930635"/>
    <w:rsid w:val="00934548"/>
    <w:rsid w:val="00936FC7"/>
    <w:rsid w:val="009433D8"/>
    <w:rsid w:val="0094629E"/>
    <w:rsid w:val="00950792"/>
    <w:rsid w:val="00951FBA"/>
    <w:rsid w:val="00952F22"/>
    <w:rsid w:val="009641E2"/>
    <w:rsid w:val="00966D4D"/>
    <w:rsid w:val="00977B09"/>
    <w:rsid w:val="00982969"/>
    <w:rsid w:val="009928B6"/>
    <w:rsid w:val="009962BE"/>
    <w:rsid w:val="009971AC"/>
    <w:rsid w:val="009A4E6E"/>
    <w:rsid w:val="009A7BC4"/>
    <w:rsid w:val="009B7C40"/>
    <w:rsid w:val="009C6A8A"/>
    <w:rsid w:val="009D0F06"/>
    <w:rsid w:val="009D1DE2"/>
    <w:rsid w:val="009D4421"/>
    <w:rsid w:val="009E2420"/>
    <w:rsid w:val="009E39CD"/>
    <w:rsid w:val="009E47DF"/>
    <w:rsid w:val="009E616D"/>
    <w:rsid w:val="009E69E6"/>
    <w:rsid w:val="009F1375"/>
    <w:rsid w:val="009F54FC"/>
    <w:rsid w:val="009F5984"/>
    <w:rsid w:val="00A0130B"/>
    <w:rsid w:val="00A014FF"/>
    <w:rsid w:val="00A02168"/>
    <w:rsid w:val="00A05D36"/>
    <w:rsid w:val="00A11FAC"/>
    <w:rsid w:val="00A13904"/>
    <w:rsid w:val="00A14C1F"/>
    <w:rsid w:val="00A17C2B"/>
    <w:rsid w:val="00A26C7B"/>
    <w:rsid w:val="00A366EF"/>
    <w:rsid w:val="00A45A63"/>
    <w:rsid w:val="00A53434"/>
    <w:rsid w:val="00A55EBF"/>
    <w:rsid w:val="00A56962"/>
    <w:rsid w:val="00A574A1"/>
    <w:rsid w:val="00A66935"/>
    <w:rsid w:val="00A71A54"/>
    <w:rsid w:val="00A72D6F"/>
    <w:rsid w:val="00A76CB2"/>
    <w:rsid w:val="00A76FC7"/>
    <w:rsid w:val="00A81B40"/>
    <w:rsid w:val="00A8610B"/>
    <w:rsid w:val="00AA04FF"/>
    <w:rsid w:val="00AA29FA"/>
    <w:rsid w:val="00AA3B7E"/>
    <w:rsid w:val="00AB1FB8"/>
    <w:rsid w:val="00AB388E"/>
    <w:rsid w:val="00AC252D"/>
    <w:rsid w:val="00AC356B"/>
    <w:rsid w:val="00AE0D61"/>
    <w:rsid w:val="00AE38DF"/>
    <w:rsid w:val="00AE6DC0"/>
    <w:rsid w:val="00B00004"/>
    <w:rsid w:val="00B07FB7"/>
    <w:rsid w:val="00B103C4"/>
    <w:rsid w:val="00B11F65"/>
    <w:rsid w:val="00B12398"/>
    <w:rsid w:val="00B13608"/>
    <w:rsid w:val="00B154F1"/>
    <w:rsid w:val="00B253B6"/>
    <w:rsid w:val="00B25AA2"/>
    <w:rsid w:val="00B32E8B"/>
    <w:rsid w:val="00B32EFA"/>
    <w:rsid w:val="00B42703"/>
    <w:rsid w:val="00B45DDF"/>
    <w:rsid w:val="00B536E2"/>
    <w:rsid w:val="00B5518D"/>
    <w:rsid w:val="00B624D7"/>
    <w:rsid w:val="00B77C05"/>
    <w:rsid w:val="00B9491C"/>
    <w:rsid w:val="00B9499C"/>
    <w:rsid w:val="00B9720F"/>
    <w:rsid w:val="00B972FA"/>
    <w:rsid w:val="00BA5DD3"/>
    <w:rsid w:val="00BA69FF"/>
    <w:rsid w:val="00BB151E"/>
    <w:rsid w:val="00BB5074"/>
    <w:rsid w:val="00BC0F13"/>
    <w:rsid w:val="00BE2731"/>
    <w:rsid w:val="00BF7731"/>
    <w:rsid w:val="00C04341"/>
    <w:rsid w:val="00C06822"/>
    <w:rsid w:val="00C15CDB"/>
    <w:rsid w:val="00C223E8"/>
    <w:rsid w:val="00C462E2"/>
    <w:rsid w:val="00C465EC"/>
    <w:rsid w:val="00C55079"/>
    <w:rsid w:val="00C56E89"/>
    <w:rsid w:val="00C62DEF"/>
    <w:rsid w:val="00C6515C"/>
    <w:rsid w:val="00C677A8"/>
    <w:rsid w:val="00C70B42"/>
    <w:rsid w:val="00C70FDD"/>
    <w:rsid w:val="00C743B3"/>
    <w:rsid w:val="00C94456"/>
    <w:rsid w:val="00C96F23"/>
    <w:rsid w:val="00C9783D"/>
    <w:rsid w:val="00CA2E33"/>
    <w:rsid w:val="00CA4E5E"/>
    <w:rsid w:val="00CA5061"/>
    <w:rsid w:val="00CC31B2"/>
    <w:rsid w:val="00CD65AD"/>
    <w:rsid w:val="00CE33BF"/>
    <w:rsid w:val="00CF03F9"/>
    <w:rsid w:val="00CF186A"/>
    <w:rsid w:val="00D009EF"/>
    <w:rsid w:val="00D04006"/>
    <w:rsid w:val="00D04978"/>
    <w:rsid w:val="00D05EF5"/>
    <w:rsid w:val="00D15CF7"/>
    <w:rsid w:val="00D212CB"/>
    <w:rsid w:val="00D220BF"/>
    <w:rsid w:val="00D30C4A"/>
    <w:rsid w:val="00D31A5F"/>
    <w:rsid w:val="00D3771C"/>
    <w:rsid w:val="00D46596"/>
    <w:rsid w:val="00D5468C"/>
    <w:rsid w:val="00D63702"/>
    <w:rsid w:val="00D65113"/>
    <w:rsid w:val="00D7780A"/>
    <w:rsid w:val="00D975C3"/>
    <w:rsid w:val="00D979DD"/>
    <w:rsid w:val="00DA3F11"/>
    <w:rsid w:val="00DA4159"/>
    <w:rsid w:val="00DA44D7"/>
    <w:rsid w:val="00DA4B88"/>
    <w:rsid w:val="00DA5044"/>
    <w:rsid w:val="00DA7063"/>
    <w:rsid w:val="00DB0E7A"/>
    <w:rsid w:val="00DB5862"/>
    <w:rsid w:val="00DD4443"/>
    <w:rsid w:val="00DD5889"/>
    <w:rsid w:val="00DE0142"/>
    <w:rsid w:val="00DE2BE8"/>
    <w:rsid w:val="00DE2FC9"/>
    <w:rsid w:val="00DF298E"/>
    <w:rsid w:val="00DF3847"/>
    <w:rsid w:val="00E01F2D"/>
    <w:rsid w:val="00E108F0"/>
    <w:rsid w:val="00E14BD4"/>
    <w:rsid w:val="00E2033A"/>
    <w:rsid w:val="00E229B2"/>
    <w:rsid w:val="00E404DE"/>
    <w:rsid w:val="00E46EED"/>
    <w:rsid w:val="00E5189C"/>
    <w:rsid w:val="00E51EE4"/>
    <w:rsid w:val="00E52D2F"/>
    <w:rsid w:val="00E61157"/>
    <w:rsid w:val="00E633E8"/>
    <w:rsid w:val="00E71CE8"/>
    <w:rsid w:val="00E8140D"/>
    <w:rsid w:val="00E85F47"/>
    <w:rsid w:val="00E86BD8"/>
    <w:rsid w:val="00E90AA5"/>
    <w:rsid w:val="00E922F5"/>
    <w:rsid w:val="00E96121"/>
    <w:rsid w:val="00E9675A"/>
    <w:rsid w:val="00EA0DD9"/>
    <w:rsid w:val="00EA29C0"/>
    <w:rsid w:val="00EA3FA4"/>
    <w:rsid w:val="00EB0083"/>
    <w:rsid w:val="00EB3B8E"/>
    <w:rsid w:val="00EC00FF"/>
    <w:rsid w:val="00EC27F2"/>
    <w:rsid w:val="00EC5AF2"/>
    <w:rsid w:val="00EE1C59"/>
    <w:rsid w:val="00EE32BE"/>
    <w:rsid w:val="00EE39D5"/>
    <w:rsid w:val="00EE616E"/>
    <w:rsid w:val="00EE78DA"/>
    <w:rsid w:val="00EF1E63"/>
    <w:rsid w:val="00F04DAA"/>
    <w:rsid w:val="00F06C49"/>
    <w:rsid w:val="00F12759"/>
    <w:rsid w:val="00F1565F"/>
    <w:rsid w:val="00F203F5"/>
    <w:rsid w:val="00F208F5"/>
    <w:rsid w:val="00F21A0A"/>
    <w:rsid w:val="00F426D3"/>
    <w:rsid w:val="00F55B08"/>
    <w:rsid w:val="00F55B1D"/>
    <w:rsid w:val="00F66CAD"/>
    <w:rsid w:val="00F718A4"/>
    <w:rsid w:val="00F929E2"/>
    <w:rsid w:val="00F96D44"/>
    <w:rsid w:val="00FA16AB"/>
    <w:rsid w:val="00FB4786"/>
    <w:rsid w:val="00FC2C7E"/>
    <w:rsid w:val="00FC45A2"/>
    <w:rsid w:val="00FC46B2"/>
    <w:rsid w:val="00FC523D"/>
    <w:rsid w:val="00FD4030"/>
    <w:rsid w:val="00FE4F01"/>
    <w:rsid w:val="00FE5D35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110CF"/>
  <w15:chartTrackingRefBased/>
  <w15:docId w15:val="{8DE9BE4A-A0C9-4934-B6B9-AC19106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01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briola" w:hAnsi="Gabriola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E4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462E2"/>
    <w:pPr>
      <w:spacing w:line="276" w:lineRule="auto"/>
      <w:contextualSpacing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70FDD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1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41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41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77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41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3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3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413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41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COGRC General Meeting April 14, 2015</vt:lpstr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COGRC General Meeting April 14, 2015</dc:title>
  <dc:subject/>
  <dc:creator>Kristeen Theimer</dc:creator>
  <cp:keywords/>
  <dc:description/>
  <cp:lastModifiedBy>Terry Boyll</cp:lastModifiedBy>
  <cp:revision>86</cp:revision>
  <cp:lastPrinted>2015-04-14T17:50:00Z</cp:lastPrinted>
  <dcterms:created xsi:type="dcterms:W3CDTF">2019-10-16T02:30:00Z</dcterms:created>
  <dcterms:modified xsi:type="dcterms:W3CDTF">2019-10-16T03:13:00Z</dcterms:modified>
</cp:coreProperties>
</file>